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309C7CB3" w:rsidR="00390AB2" w:rsidRPr="004E3EF4" w:rsidRDefault="005C5692" w:rsidP="00B12C26">
            <w:pPr>
              <w:rPr>
                <w:rFonts w:ascii="Arial" w:hAnsi="Arial" w:cs="Arial"/>
                <w:b/>
                <w:bCs/>
                <w:sz w:val="32"/>
                <w:szCs w:val="32"/>
              </w:rPr>
            </w:pPr>
            <w:r w:rsidRPr="004E3EF4">
              <w:rPr>
                <w:rFonts w:ascii="Arial" w:hAnsi="Arial" w:cs="Arial"/>
                <w:noProof/>
                <w:sz w:val="32"/>
                <w:szCs w:val="32"/>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4E3EF4" w:rsidRPr="004E3EF4">
              <w:rPr>
                <w:rFonts w:ascii="Arial" w:hAnsi="Arial" w:cs="Arial"/>
                <w:b/>
                <w:bCs/>
                <w:sz w:val="32"/>
                <w:szCs w:val="32"/>
              </w:rPr>
              <w:t>TOTAL HYDRATION</w:t>
            </w:r>
            <w:r w:rsidR="00C875B2" w:rsidRPr="004E3EF4">
              <w:rPr>
                <w:rFonts w:ascii="Arial" w:hAnsi="Arial" w:cs="Arial"/>
                <w:b/>
                <w:bCs/>
                <w:sz w:val="32"/>
                <w:szCs w:val="32"/>
              </w:rPr>
              <w:t xml:space="preserve"> VITAMIN</w:t>
            </w:r>
            <w:r w:rsidR="00B12C26" w:rsidRPr="004E3EF4">
              <w:rPr>
                <w:rFonts w:ascii="Arial" w:hAnsi="Arial" w:cs="Arial"/>
                <w:b/>
                <w:bCs/>
                <w:sz w:val="32"/>
                <w:szCs w:val="32"/>
              </w:rPr>
              <w:t xml:space="preserve"> CONSENT FORM</w:t>
            </w:r>
            <w:r w:rsidR="00B12C26" w:rsidRPr="004E3EF4">
              <w:rPr>
                <w:rFonts w:ascii="Arial" w:hAnsi="Arial" w:cs="Arial"/>
                <w:sz w:val="32"/>
                <w:szCs w:val="32"/>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6EA8152E"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4E3EF4">
        <w:rPr>
          <w:rFonts w:ascii="Arial" w:hAnsi="Arial" w:cs="Arial"/>
          <w:b/>
          <w:bCs/>
        </w:rPr>
        <w:t>TOTAL HYDRATION</w:t>
      </w:r>
      <w:r w:rsidR="003F6A74">
        <w:rPr>
          <w:rFonts w:ascii="Arial" w:hAnsi="Arial" w:cs="Arial"/>
          <w:b/>
          <w:bCs/>
        </w:rPr>
        <w:t xml:space="preserve"> VITAMIN TREATMENT</w:t>
      </w:r>
    </w:p>
    <w:p w14:paraId="722743AA" w14:textId="77777777" w:rsidR="00C97E34" w:rsidRPr="00C97E34" w:rsidRDefault="00C97E34" w:rsidP="00C97E34">
      <w:pPr>
        <w:rPr>
          <w:rFonts w:ascii="Arial" w:hAnsi="Arial" w:cs="Arial"/>
          <w:b/>
          <w:bCs/>
        </w:rPr>
      </w:pPr>
    </w:p>
    <w:p w14:paraId="0C3D4680" w14:textId="77777777" w:rsidR="004E3EF4" w:rsidRDefault="004E3EF4" w:rsidP="004E3EF4">
      <w:pPr>
        <w:rPr>
          <w:rFonts w:ascii="Arial" w:hAnsi="Arial" w:cs="Arial"/>
          <w:b/>
          <w:bCs/>
        </w:rPr>
      </w:pPr>
      <w:r w:rsidRPr="004E3EF4">
        <w:rPr>
          <w:rFonts w:ascii="Arial" w:hAnsi="Arial" w:cs="Arial"/>
          <w:b/>
          <w:bCs/>
        </w:rPr>
        <w:t>IM injections and IV drips are prescription only medicines and have to be ordered at least ONE WEEK PRIOR TO TREATMENT.</w:t>
      </w:r>
    </w:p>
    <w:p w14:paraId="285322DA" w14:textId="53D42286" w:rsidR="004E3EF4" w:rsidRPr="004E3EF4" w:rsidRDefault="004E3EF4" w:rsidP="004E3EF4">
      <w:pPr>
        <w:rPr>
          <w:rFonts w:ascii="Arial" w:hAnsi="Arial" w:cs="Arial"/>
          <w:b/>
          <w:bCs/>
        </w:rPr>
      </w:pPr>
      <w:r w:rsidRPr="004E3EF4">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186CC08B" w14:textId="77777777" w:rsidR="004E3EF4" w:rsidRPr="004E3EF4" w:rsidRDefault="004E3EF4" w:rsidP="004E3EF4">
      <w:pPr>
        <w:rPr>
          <w:rFonts w:ascii="Arial" w:hAnsi="Arial" w:cs="Arial"/>
          <w:b/>
          <w:bCs/>
        </w:rPr>
      </w:pPr>
    </w:p>
    <w:p w14:paraId="1F234294" w14:textId="77777777" w:rsidR="004E3EF4" w:rsidRPr="004E3EF4" w:rsidRDefault="004E3EF4" w:rsidP="004E3EF4">
      <w:pPr>
        <w:rPr>
          <w:rFonts w:ascii="Arial" w:hAnsi="Arial" w:cs="Arial"/>
          <w:b/>
          <w:bCs/>
        </w:rPr>
      </w:pPr>
      <w:r w:rsidRPr="004E3EF4">
        <w:rPr>
          <w:rFonts w:ascii="Arial" w:hAnsi="Arial" w:cs="Arial"/>
          <w:b/>
          <w:bCs/>
        </w:rPr>
        <w:t>Total Hydration vitamin treatment</w:t>
      </w:r>
    </w:p>
    <w:p w14:paraId="60A41C40" w14:textId="5EB34F51" w:rsidR="004E3EF4" w:rsidRPr="004E3EF4" w:rsidRDefault="004E3EF4" w:rsidP="004E3EF4">
      <w:pPr>
        <w:rPr>
          <w:rFonts w:ascii="Arial" w:hAnsi="Arial" w:cs="Arial"/>
          <w:b/>
          <w:bCs/>
        </w:rPr>
      </w:pPr>
      <w:r w:rsidRPr="004E3EF4">
        <w:rPr>
          <w:rFonts w:ascii="Arial" w:hAnsi="Arial" w:cs="Arial"/>
          <w:b/>
          <w:bCs/>
        </w:rPr>
        <w:t>Contains Vitam</w:t>
      </w:r>
      <w:r>
        <w:rPr>
          <w:rFonts w:ascii="Arial" w:hAnsi="Arial" w:cs="Arial"/>
          <w:b/>
          <w:bCs/>
        </w:rPr>
        <w:t>i</w:t>
      </w:r>
      <w:r w:rsidRPr="004E3EF4">
        <w:rPr>
          <w:rFonts w:ascii="Arial" w:hAnsi="Arial" w:cs="Arial"/>
          <w:b/>
          <w:bCs/>
        </w:rPr>
        <w:t>ns:</w:t>
      </w:r>
    </w:p>
    <w:p w14:paraId="12DC9CDE" w14:textId="77777777" w:rsidR="004E3EF4" w:rsidRPr="004E3EF4" w:rsidRDefault="004E3EF4" w:rsidP="004E3EF4">
      <w:pPr>
        <w:rPr>
          <w:rFonts w:ascii="Arial" w:hAnsi="Arial" w:cs="Arial"/>
          <w:b/>
          <w:bCs/>
        </w:rPr>
      </w:pPr>
      <w:r w:rsidRPr="004E3EF4">
        <w:rPr>
          <w:rFonts w:ascii="Arial" w:hAnsi="Arial" w:cs="Arial"/>
          <w:b/>
          <w:bCs/>
        </w:rPr>
        <w:t>B12 - Red blood cell formation</w:t>
      </w:r>
    </w:p>
    <w:p w14:paraId="347AAD6B" w14:textId="6930EE64" w:rsidR="004E3EF4" w:rsidRPr="004E3EF4" w:rsidRDefault="004E3EF4" w:rsidP="004E3EF4">
      <w:pPr>
        <w:rPr>
          <w:rFonts w:ascii="Arial" w:hAnsi="Arial" w:cs="Arial"/>
          <w:b/>
          <w:bCs/>
        </w:rPr>
      </w:pPr>
      <w:r w:rsidRPr="004E3EF4">
        <w:rPr>
          <w:rFonts w:ascii="Arial" w:hAnsi="Arial" w:cs="Arial"/>
          <w:b/>
          <w:bCs/>
        </w:rPr>
        <w:t>C - Powerful anti</w:t>
      </w:r>
      <w:r>
        <w:rPr>
          <w:rFonts w:ascii="Arial" w:hAnsi="Arial" w:cs="Arial"/>
          <w:b/>
          <w:bCs/>
        </w:rPr>
        <w:t>-</w:t>
      </w:r>
      <w:r w:rsidRPr="004E3EF4">
        <w:rPr>
          <w:rFonts w:ascii="Arial" w:hAnsi="Arial" w:cs="Arial"/>
          <w:b/>
          <w:bCs/>
        </w:rPr>
        <w:t>oxidant</w:t>
      </w:r>
    </w:p>
    <w:p w14:paraId="13465472" w14:textId="77777777" w:rsidR="004E3EF4" w:rsidRPr="004E3EF4" w:rsidRDefault="004E3EF4" w:rsidP="004E3EF4">
      <w:pPr>
        <w:rPr>
          <w:rFonts w:ascii="Arial" w:hAnsi="Arial" w:cs="Arial"/>
          <w:b/>
          <w:bCs/>
        </w:rPr>
      </w:pPr>
      <w:proofErr w:type="gramStart"/>
      <w:r w:rsidRPr="004E3EF4">
        <w:rPr>
          <w:rFonts w:ascii="Arial" w:hAnsi="Arial" w:cs="Arial"/>
          <w:b/>
          <w:bCs/>
        </w:rPr>
        <w:t>PLUS</w:t>
      </w:r>
      <w:proofErr w:type="gramEnd"/>
      <w:r w:rsidRPr="004E3EF4">
        <w:rPr>
          <w:rFonts w:ascii="Arial" w:hAnsi="Arial" w:cs="Arial"/>
          <w:b/>
          <w:bCs/>
        </w:rPr>
        <w:t xml:space="preserve"> Magnesium</w:t>
      </w:r>
    </w:p>
    <w:p w14:paraId="0C22495F" w14:textId="77777777" w:rsidR="004E3EF4" w:rsidRPr="004E3EF4" w:rsidRDefault="004E3EF4" w:rsidP="004E3EF4">
      <w:pPr>
        <w:rPr>
          <w:rFonts w:ascii="Arial" w:hAnsi="Arial" w:cs="Arial"/>
          <w:b/>
          <w:bCs/>
        </w:rPr>
      </w:pPr>
    </w:p>
    <w:p w14:paraId="42B5CF07" w14:textId="77777777" w:rsidR="004E3EF4" w:rsidRPr="004E3EF4" w:rsidRDefault="004E3EF4" w:rsidP="004E3EF4">
      <w:pPr>
        <w:rPr>
          <w:rFonts w:ascii="Arial" w:hAnsi="Arial" w:cs="Arial"/>
          <w:b/>
          <w:bCs/>
        </w:rPr>
      </w:pPr>
      <w:r w:rsidRPr="004E3EF4">
        <w:rPr>
          <w:rFonts w:ascii="Arial" w:hAnsi="Arial" w:cs="Arial"/>
          <w:b/>
          <w:bCs/>
        </w:rPr>
        <w:t>Treatment time 30 minutes to one hour</w:t>
      </w:r>
    </w:p>
    <w:p w14:paraId="3DAC40CC" w14:textId="77777777" w:rsidR="0071580B" w:rsidRDefault="0071580B" w:rsidP="00987C02">
      <w:pPr>
        <w:rPr>
          <w:rFonts w:ascii="Arial" w:hAnsi="Arial" w:cs="Arial"/>
          <w:b/>
          <w:bCs/>
        </w:rPr>
      </w:pPr>
    </w:p>
    <w:p w14:paraId="5000E3E2" w14:textId="143EADF9"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lastRenderedPageBreak/>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59EC38C1" w14:textId="708F7C65" w:rsidR="00314AE0" w:rsidRDefault="00314AE0" w:rsidP="00E163F9">
      <w:pPr>
        <w:rPr>
          <w:rFonts w:ascii="Arial" w:hAnsi="Arial" w:cs="Arial"/>
          <w:b/>
          <w:bCs/>
        </w:rPr>
      </w:pPr>
    </w:p>
    <w:p w14:paraId="26BB1C26" w14:textId="0C5CA9D6"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749149A1" w14:textId="77777777" w:rsidR="00314AE0" w:rsidRDefault="00314AE0" w:rsidP="00AE2110">
      <w:pPr>
        <w:rPr>
          <w:rFonts w:ascii="Arial" w:hAnsi="Arial" w:cs="Arial"/>
          <w:b/>
          <w:bCs/>
        </w:rPr>
      </w:pPr>
    </w:p>
    <w:p w14:paraId="1C2451E4" w14:textId="564A1EED"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10D7FEE5" w14:textId="17D0977D"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7EE3088F" w14:textId="77777777" w:rsidR="00B315F3" w:rsidRDefault="00B315F3" w:rsidP="00954503">
      <w:pPr>
        <w:rPr>
          <w:rFonts w:ascii="Arial" w:hAnsi="Arial" w:cs="Arial"/>
          <w:b/>
          <w:bCs/>
        </w:rPr>
      </w:pPr>
    </w:p>
    <w:p w14:paraId="6808ECE6" w14:textId="06168726"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lastRenderedPageBreak/>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EE6B74F" w14:textId="77777777" w:rsidR="00314AE0" w:rsidRDefault="00314AE0" w:rsidP="00954503">
      <w:pPr>
        <w:rPr>
          <w:rFonts w:ascii="Arial" w:hAnsi="Arial" w:cs="Arial"/>
          <w:b/>
          <w:bCs/>
        </w:rPr>
      </w:pPr>
    </w:p>
    <w:p w14:paraId="2325F42A" w14:textId="7F45AC0F"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4A301035" w14:textId="77777777" w:rsidR="00314AE0" w:rsidRDefault="00314AE0" w:rsidP="00954503">
      <w:pPr>
        <w:rPr>
          <w:rFonts w:ascii="Arial" w:hAnsi="Arial" w:cs="Arial"/>
          <w:b/>
          <w:bCs/>
        </w:rPr>
      </w:pPr>
    </w:p>
    <w:p w14:paraId="3541809C" w14:textId="64130EEA"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3E42" w14:textId="77777777" w:rsidR="0016398A" w:rsidRDefault="0016398A" w:rsidP="0022485D">
      <w:pPr>
        <w:spacing w:after="0" w:line="240" w:lineRule="auto"/>
      </w:pPr>
      <w:r>
        <w:separator/>
      </w:r>
    </w:p>
  </w:endnote>
  <w:endnote w:type="continuationSeparator" w:id="0">
    <w:p w14:paraId="70F63A48" w14:textId="77777777" w:rsidR="0016398A" w:rsidRDefault="0016398A"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B5DB" w14:textId="77777777" w:rsidR="0016398A" w:rsidRDefault="0016398A" w:rsidP="0022485D">
      <w:pPr>
        <w:spacing w:after="0" w:line="240" w:lineRule="auto"/>
      </w:pPr>
      <w:r>
        <w:separator/>
      </w:r>
    </w:p>
  </w:footnote>
  <w:footnote w:type="continuationSeparator" w:id="0">
    <w:p w14:paraId="75F473C0" w14:textId="77777777" w:rsidR="0016398A" w:rsidRDefault="0016398A"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02253"/>
    <w:multiLevelType w:val="hybridMultilevel"/>
    <w:tmpl w:val="F1F03E82"/>
    <w:lvl w:ilvl="0" w:tplc="23028ACA">
      <w:start w:val="1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7"/>
  </w:num>
  <w:num w:numId="4" w16cid:durableId="2119635897">
    <w:abstractNumId w:val="18"/>
  </w:num>
  <w:num w:numId="5" w16cid:durableId="304749204">
    <w:abstractNumId w:val="8"/>
  </w:num>
  <w:num w:numId="6" w16cid:durableId="39286084">
    <w:abstractNumId w:val="7"/>
  </w:num>
  <w:num w:numId="7" w16cid:durableId="1558783024">
    <w:abstractNumId w:val="3"/>
  </w:num>
  <w:num w:numId="8" w16cid:durableId="1491558871">
    <w:abstractNumId w:val="14"/>
  </w:num>
  <w:num w:numId="9" w16cid:durableId="1128817406">
    <w:abstractNumId w:val="1"/>
  </w:num>
  <w:num w:numId="10" w16cid:durableId="560556910">
    <w:abstractNumId w:val="5"/>
  </w:num>
  <w:num w:numId="11" w16cid:durableId="751313940">
    <w:abstractNumId w:val="10"/>
  </w:num>
  <w:num w:numId="12" w16cid:durableId="1808432302">
    <w:abstractNumId w:val="16"/>
  </w:num>
  <w:num w:numId="13" w16cid:durableId="314457286">
    <w:abstractNumId w:val="15"/>
  </w:num>
  <w:num w:numId="14" w16cid:durableId="943538174">
    <w:abstractNumId w:val="11"/>
  </w:num>
  <w:num w:numId="15" w16cid:durableId="782311327">
    <w:abstractNumId w:val="4"/>
  </w:num>
  <w:num w:numId="16" w16cid:durableId="1002126450">
    <w:abstractNumId w:val="13"/>
  </w:num>
  <w:num w:numId="17" w16cid:durableId="2124958662">
    <w:abstractNumId w:val="0"/>
  </w:num>
  <w:num w:numId="18" w16cid:durableId="1661421023">
    <w:abstractNumId w:val="6"/>
  </w:num>
  <w:num w:numId="19" w16cid:durableId="11966500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66863"/>
    <w:rsid w:val="000B480B"/>
    <w:rsid w:val="000F1EC3"/>
    <w:rsid w:val="001013F5"/>
    <w:rsid w:val="00120D3D"/>
    <w:rsid w:val="001471DB"/>
    <w:rsid w:val="0016398A"/>
    <w:rsid w:val="0022485D"/>
    <w:rsid w:val="00237C45"/>
    <w:rsid w:val="002726AD"/>
    <w:rsid w:val="002B453D"/>
    <w:rsid w:val="002B7B0E"/>
    <w:rsid w:val="002D0F4A"/>
    <w:rsid w:val="002F3454"/>
    <w:rsid w:val="002F3AC2"/>
    <w:rsid w:val="00314AE0"/>
    <w:rsid w:val="0038211A"/>
    <w:rsid w:val="00390AB2"/>
    <w:rsid w:val="003F1B9C"/>
    <w:rsid w:val="003F6A74"/>
    <w:rsid w:val="00432551"/>
    <w:rsid w:val="004A2071"/>
    <w:rsid w:val="004E3EF4"/>
    <w:rsid w:val="00514964"/>
    <w:rsid w:val="00524762"/>
    <w:rsid w:val="005A2BF7"/>
    <w:rsid w:val="005B4E62"/>
    <w:rsid w:val="005C5692"/>
    <w:rsid w:val="006033F0"/>
    <w:rsid w:val="006918CB"/>
    <w:rsid w:val="006A27B3"/>
    <w:rsid w:val="006C0484"/>
    <w:rsid w:val="0071580B"/>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75668"/>
    <w:rsid w:val="00C82A9E"/>
    <w:rsid w:val="00C875B2"/>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2022-05-23T11:02:00Z</dcterms:created>
  <dcterms:modified xsi:type="dcterms:W3CDTF">2022-05-23T11:02:00Z</dcterms:modified>
</cp:coreProperties>
</file>